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2A4D5" w14:textId="0FB21487" w:rsidR="001E7D6A" w:rsidRPr="00B61CA4" w:rsidRDefault="001E7D6A" w:rsidP="00B61CA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bookmarkStart w:id="0" w:name="_GoBack"/>
      <w:r w:rsidRPr="00B61CA4">
        <w:rPr>
          <w:bCs/>
          <w:color w:val="000000"/>
          <w:sz w:val="26"/>
          <w:szCs w:val="26"/>
        </w:rPr>
        <w:br/>
      </w:r>
      <w:proofErr w:type="spellStart"/>
      <w:r w:rsidR="00B61CA4" w:rsidRPr="00B61CA4">
        <w:rPr>
          <w:rStyle w:val="c2"/>
          <w:bCs/>
          <w:color w:val="000000"/>
          <w:sz w:val="26"/>
          <w:szCs w:val="26"/>
        </w:rPr>
        <w:t>Шеховцова</w:t>
      </w:r>
      <w:proofErr w:type="spellEnd"/>
      <w:r w:rsidR="00B61CA4" w:rsidRPr="00B61CA4">
        <w:rPr>
          <w:rStyle w:val="c2"/>
          <w:bCs/>
          <w:color w:val="000000"/>
          <w:sz w:val="26"/>
          <w:szCs w:val="26"/>
        </w:rPr>
        <w:t xml:space="preserve"> В.Н., Ковалева Т.В. воспитатели МБДОУ ДС № 40 «Золотая рыбка». Консультация для родителей</w:t>
      </w:r>
      <w:r w:rsidR="00B61CA4" w:rsidRPr="00B61CA4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B61CA4" w:rsidRPr="00B61CA4">
        <w:rPr>
          <w:rStyle w:val="c2"/>
          <w:bCs/>
          <w:color w:val="000000"/>
          <w:sz w:val="26"/>
          <w:szCs w:val="26"/>
        </w:rPr>
        <w:t>«Солнце, воздух и вода – наши лучшие друзья»</w:t>
      </w:r>
    </w:p>
    <w:bookmarkEnd w:id="0"/>
    <w:p w14:paraId="5441A18C" w14:textId="7F370CDE" w:rsidR="001E7D6A" w:rsidRDefault="001E7D6A" w:rsidP="001E7D6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</w:t>
      </w:r>
    </w:p>
    <w:p w14:paraId="74DF4DF3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Воспитание физически здорового ребенка – главная, очень важная задача дошкольного учреждения, особенно в современных условиях. 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</w:t>
      </w:r>
    </w:p>
    <w:p w14:paraId="35BE582B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         Состояние здоровья детей сегодня далеко не соответствует ни потребностям, ни потенциальным возможностям современного общества. Заболеваемость детей, посещающих ДОУ, продолжает оставаться высокой и имеет тенденцию к увеличению.</w:t>
      </w:r>
    </w:p>
    <w:p w14:paraId="62492AE2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 Для успешного решения этой задачи важно, как говорится, "беречь здоровье смолоду".</w:t>
      </w:r>
    </w:p>
    <w:p w14:paraId="2BFF01F6" w14:textId="11DFEF8D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0"/>
          <w:color w:val="000000"/>
          <w:sz w:val="26"/>
          <w:szCs w:val="26"/>
        </w:rPr>
        <w:t>Эффективным средством укрепления здоровья, снижения заболеваемости и повышения уровня работоспособности детей является </w:t>
      </w:r>
      <w:r w:rsidRPr="00B61CA4">
        <w:rPr>
          <w:rStyle w:val="c4"/>
          <w:b/>
          <w:bCs/>
          <w:color w:val="000000"/>
          <w:sz w:val="26"/>
          <w:szCs w:val="26"/>
        </w:rPr>
        <w:t>закаливание организма</w:t>
      </w:r>
      <w:r w:rsidRPr="00B61CA4">
        <w:rPr>
          <w:rStyle w:val="c0"/>
          <w:color w:val="000000"/>
          <w:sz w:val="26"/>
          <w:szCs w:val="26"/>
        </w:rPr>
        <w:t>. "Солнце, воздух и вода - наши лучшие друзья", - гласит народная пословица. Закаливание помогает уделять больше времени общению с природой, улучшает общий обмен, укрепляет нервную систему. При систематическом воздействии, которых повышается устойчивость организма к меняющимся погодным условиям (холод, жара, дождь и др.). </w:t>
      </w:r>
      <w:r w:rsidRPr="00B61CA4">
        <w:rPr>
          <w:rStyle w:val="c4"/>
          <w:b/>
          <w:bCs/>
          <w:color w:val="000000"/>
          <w:sz w:val="26"/>
          <w:szCs w:val="26"/>
        </w:rPr>
        <w:t>Закаливание — это</w:t>
      </w:r>
      <w:r w:rsidRPr="00B61CA4">
        <w:rPr>
          <w:rStyle w:val="c2"/>
          <w:color w:val="000000"/>
          <w:sz w:val="26"/>
          <w:szCs w:val="26"/>
        </w:rPr>
        <w:t xml:space="preserve"> не только обтирание или обливание, но и повседневные обычные процедуры, не требующие специальной организации, дополнительного времени: нахождение в помещении и на воздухе в соответствующей одежде, умывание прохладной водой, сон при открытой форточке, окне, активные занятия физкультурной на площадке, и даже хождение босиком.</w:t>
      </w:r>
    </w:p>
    <w:p w14:paraId="70FAF662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Задача закаливания - сделать организм ребенка стойким и выносливым, способным к сопротивлению воздействия неблагоприятных условий окружающей среды, снизить таким образом число простудных заболеваний.</w:t>
      </w:r>
    </w:p>
    <w:p w14:paraId="66CAFA65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Для оздоровления детей в домашних условиях, можно использовать следующие виды закаливания:</w:t>
      </w:r>
    </w:p>
    <w:p w14:paraId="13F4EB02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4"/>
          <w:b/>
          <w:bCs/>
          <w:i/>
          <w:iCs/>
          <w:color w:val="000000"/>
          <w:sz w:val="26"/>
          <w:szCs w:val="26"/>
        </w:rPr>
        <w:t>Воздух</w:t>
      </w:r>
    </w:p>
    <w:p w14:paraId="35E857EF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Воздух действует как комплексный раздражитель, усиливая процессы обмена веществ, увеличивая количество гемоглобина и эритроцитов, укрепляя нервную систему. Благоприятное его воздействие проявляется и в настроении ребенка - он становится бодрым, жизнерадостным. Использовать свежий воздух в целях закаливания необходимо постоянно, в любое время года. Особенно благотворно влияет холодный зимний воздух в сочетании с активными физическими упражнениями и играми. Для правильного развития ребенка важно, чтобы ребенок регулярно выходил гулять. Организуя прогулки детей на воздухе, взрослые должны создавать условия для их активной деятельности.</w:t>
      </w:r>
    </w:p>
    <w:p w14:paraId="2D824C1C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4"/>
          <w:b/>
          <w:bCs/>
          <w:i/>
          <w:iCs/>
          <w:color w:val="000000"/>
          <w:sz w:val="26"/>
          <w:szCs w:val="26"/>
        </w:rPr>
        <w:t>Вода</w:t>
      </w:r>
    </w:p>
    <w:p w14:paraId="7AAE914E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Лучшим средством сделать организм невосприимчивым к низким температурам, предохранить его от последствий охлаждения является закаливание водой. Дети любят играть с нею; такие занятия улучшают настроение, вызывают у него радостные эмоции. Это надо использовать для оздоровления организма. Начинать водные процедуры лучше в теплое время года. Умывать ребят прохладной водой. Вначале мыть руки до локтей, затем шею, лицо.</w:t>
      </w:r>
    </w:p>
    <w:p w14:paraId="160953F3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lastRenderedPageBreak/>
        <w:t>Надо помнить, что закаливающий эффект применяемых воздействий зависит от систематичности, непрерывности использования, постепенно нарастающей интенсивности процедур, учета индивидуальной чувствительности ребенка.</w:t>
      </w:r>
    </w:p>
    <w:p w14:paraId="7EE6596E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4"/>
          <w:b/>
          <w:bCs/>
          <w:i/>
          <w:iCs/>
          <w:color w:val="000000"/>
          <w:sz w:val="26"/>
          <w:szCs w:val="26"/>
        </w:rPr>
        <w:t>Солнце</w:t>
      </w:r>
    </w:p>
    <w:p w14:paraId="6601CE17" w14:textId="3FDBE082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Среди специальных методов закаливания детей существенное место занимает закаливание солнечным светом. Без солнечного излучения, солнечного света, так же, как и при его избытке, рост и развитие детей отклоняется от нормы. Под влиянием ультрафиолетовых лучей в организме происходят сложные фотохимические реакции и физиологические процессы. Весьма важным биологическим эффектом ультрафиолетового излучения является выработка в коже витамина «Д», который способствует всасыванию питательных веществ из кишечника и усвоению кальция.</w:t>
      </w:r>
    </w:p>
    <w:p w14:paraId="6E4C2F61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Однако большие дозы УФО могут привести к деструктивным изменениям в надпочечниках (своеобразный «полом» адаптивных изменений в организме).</w:t>
      </w:r>
    </w:p>
    <w:p w14:paraId="7BC29312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Если меры по укреплению здоровья ребенка, проводимые в детском саду, дополняются ежедневными упражнениями и подвижными играми в семейных условиях (с учетом индивидуальности ребенка, использования разнообразных упражнений), у него развиваются индивидуальные склонности и интересы.</w:t>
      </w:r>
    </w:p>
    <w:p w14:paraId="72911D09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Дети особенно восприимчивы к убеждениям семьи, положительному поведению родителей, укладу семьи.</w:t>
      </w:r>
    </w:p>
    <w:p w14:paraId="4413DA14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Данные рекомендации, не требующие специальной подготовки, помогут вам эффективно укрепить здоровье вашего ребенка. Пусть ваши дети растут здоровыми!</w:t>
      </w:r>
    </w:p>
    <w:p w14:paraId="48A21C30" w14:textId="77777777" w:rsidR="001E7D6A" w:rsidRPr="00B61CA4" w:rsidRDefault="001E7D6A" w:rsidP="00B61CA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</w:rPr>
      </w:pPr>
      <w:r w:rsidRPr="00B61CA4">
        <w:rPr>
          <w:rStyle w:val="c2"/>
          <w:color w:val="000000"/>
          <w:sz w:val="26"/>
          <w:szCs w:val="26"/>
        </w:rPr>
        <w:t> </w:t>
      </w:r>
    </w:p>
    <w:p w14:paraId="4FB66E9B" w14:textId="77777777" w:rsidR="00C04DCE" w:rsidRPr="00B61CA4" w:rsidRDefault="00C04DCE" w:rsidP="00B61CA4">
      <w:pPr>
        <w:spacing w:line="240" w:lineRule="auto"/>
        <w:jc w:val="both"/>
        <w:rPr>
          <w:sz w:val="26"/>
          <w:szCs w:val="26"/>
        </w:rPr>
      </w:pPr>
    </w:p>
    <w:sectPr w:rsidR="00C04DCE" w:rsidRPr="00B6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D"/>
    <w:rsid w:val="001E7D6A"/>
    <w:rsid w:val="002752D7"/>
    <w:rsid w:val="0090622B"/>
    <w:rsid w:val="00B61CA4"/>
    <w:rsid w:val="00BD2C0D"/>
    <w:rsid w:val="00C04DCE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95C"/>
  <w15:chartTrackingRefBased/>
  <w15:docId w15:val="{91E701D7-B993-4CB8-B7D2-25D8E36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1E7D6A"/>
  </w:style>
  <w:style w:type="paragraph" w:customStyle="1" w:styleId="c15">
    <w:name w:val="c15"/>
    <w:basedOn w:val="a"/>
    <w:rsid w:val="001E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1E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E7D6A"/>
  </w:style>
  <w:style w:type="character" w:customStyle="1" w:styleId="c4">
    <w:name w:val="c4"/>
    <w:basedOn w:val="a0"/>
    <w:rsid w:val="001E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4</cp:revision>
  <dcterms:created xsi:type="dcterms:W3CDTF">2024-07-25T07:27:00Z</dcterms:created>
  <dcterms:modified xsi:type="dcterms:W3CDTF">2024-08-05T19:09:00Z</dcterms:modified>
</cp:coreProperties>
</file>