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F" w:rsidRPr="00843BEF" w:rsidRDefault="00D04E1A" w:rsidP="00843B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proofErr w:type="spellStart"/>
      <w:r w:rsidRPr="00D04E1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Харланова</w:t>
      </w:r>
      <w:proofErr w:type="spellEnd"/>
      <w:r w:rsidRPr="00D04E1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Е.Н., Карачевцева Н.Н., воспитате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ли МБДОУ ДС № 40«Золотая рыбка». </w:t>
      </w:r>
      <w:r w:rsidR="00843BEF"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Консультация 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для родителей "9 и</w:t>
      </w:r>
      <w:r w:rsidR="00D04E1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дей для пальчиковой гимнастики"</w:t>
      </w:r>
    </w:p>
    <w:bookmarkEnd w:id="0"/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4F7A1158" wp14:editId="18F83D41">
            <wp:extent cx="1287780" cy="1143000"/>
            <wp:effectExtent l="0" t="0" r="7620" b="0"/>
            <wp:docPr id="1" name="Рисунок 1" descr="02.03.17_1.png - 445.4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.03.17_1.png - 445.43 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 Регулярная тренировка мышц кисти и пальцев рук благотворно влияет на речевое развитие ребёнка, а также на развитие внимания, мышления и памяти. Пальчиковые упражнения развивают подвижность и гибкость кисти руки, что, в свою очередь, способствует успешному овладению навыком письма в дальнейшем.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bdr w:val="none" w:sz="0" w:space="0" w:color="auto" w:frame="1"/>
          <w:lang w:eastAsia="ru-RU"/>
        </w:rPr>
        <w:t>Пальчиковые упражнения следует подбирать с учётом возраста ребёнка.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• Для детей до 2 лет подбираем несложные движения: поглаживаем, похлопываем, сгибаем и разгибаем пальчики, сжимаем игрушки-пищалки.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• Для детей в возрасте 2-3 лет подходят следующие упражнения: активные движения кистями рук (замешиваем тесто, забиваем гвозди), выполнение простых фигур с помощью пальцев одной руки ("Зайка", "Коза"), игры с двумя руками ("Замок", "Цепочка").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• Детям с 3-4 лет можно предложить игры, в которых каждая рука совершает своё движение. Например, согнуть и разогнуть пальцы правой, а затем левой руки; составить фигуры вначале из пальцев одной руки, а затем другой.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• Для детей 4-5 лет подбираем игры на выполнение различных фигур и движений правой и левой рукой, сжимание и разжимание пальцев обеих рук вместе и по очереди; выполнение фигуры из обеих рук.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• С 5-7 летнего возраста детям можно предлагать "рассказывать" руками стишки или </w:t>
      </w:r>
      <w:proofErr w:type="spellStart"/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со сменой фигур (по тексту), делать из пальцев фигурки с использованием вспомогательных предметов (шарик, карандаш, лоскут ткани).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Занятия на развитие движений пальцев и кисти рук желательно проводить каждый день по 3-5 минут.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Чтобы малышу было интересно выполнять такие упражнения, можно использовать разнообразные материалы.</w:t>
      </w:r>
    </w:p>
    <w:p w:rsidR="00843BEF" w:rsidRPr="00843BEF" w:rsidRDefault="00843BEF" w:rsidP="00843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1. Счётные палочки.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Выкладывая геометрические фигуры, можно познакомить ребёнка с их названиями. Составляя узоры, можно пересчитывать палочки, тем самым готовить ребёнка к усвоению счёта.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2. Семена растений.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Можно выкладывать горохом или фасолью контур нарисованной фигуры. Можно перемешать белую и красную фасоль и предложить ребёнку рассортировать её по цвету.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3. Пуговицы.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lastRenderedPageBreak/>
        <w:t>С помощью пуговиц можно выкладывать дорожки и узоры, можно нанизывать пуговицы ни нитку или проволоку. Из проволоки можно сделать кустик и вешать на него листики (зелёные пуговицы) или плоды (красные и жёлтые пуговицы).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4. Прищепки.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Прищепки можно цеплять на что угодно. Важно показать малышу, как правильно брать прищепки, как можно их открыть, как прикрепить. Можно цеплять прищепки к картонным фигурам: лучи к солнцу (</w:t>
      </w:r>
      <w:proofErr w:type="spellStart"/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жѐлтый</w:t>
      </w:r>
      <w:proofErr w:type="spellEnd"/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 xml:space="preserve"> круг), дождик к туче, травку к лужайке (коричневый прямоугольник) и т.д.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5. Трафареты.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Поскольку малышам легче обводить внутри, чем снаружи, начинать лучше с трафаретов для внутренней обводки и с самых лёгких фигур (круг, квадрат). Желательно, чтобы трафареты были не плоскими (можно сделать из линолеума).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6. Крышки.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Дайте ребёнку разные по форме и величине баночки или бутылочки и отдельно крышечки от них. Предложите ему подобрать крышечки к подходящим баночкам и закрутить их.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7.Массажный шарик су-</w:t>
      </w:r>
      <w:proofErr w:type="spellStart"/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 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8. Фольга.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Заверните в фольгу мелкие предметы, пусть малыш их разворачивает, а потом заворачивает сам.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9. Игры с пластиковой бутылкой.</w:t>
      </w:r>
    </w:p>
    <w:p w:rsidR="00843BEF" w:rsidRPr="00843BEF" w:rsidRDefault="00843BEF" w:rsidP="00843B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43BEF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Попросите малыша сложить мелкие предметы по одному в пластиковую бутылку через горлышко. Если вы отдыхаете на море, можно собирать мелкие камушки или ракушки. Это игра также учит малыша определять на глаз размер предметов</w:t>
      </w:r>
    </w:p>
    <w:p w:rsidR="00F92AEF" w:rsidRPr="00843BEF" w:rsidRDefault="00F92AEF">
      <w:pPr>
        <w:rPr>
          <w:rFonts w:ascii="Times New Roman" w:hAnsi="Times New Roman" w:cs="Times New Roman"/>
          <w:sz w:val="28"/>
          <w:szCs w:val="28"/>
        </w:rPr>
      </w:pPr>
    </w:p>
    <w:sectPr w:rsidR="00F92AEF" w:rsidRPr="0084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EF"/>
    <w:rsid w:val="00843BEF"/>
    <w:rsid w:val="00D04E1A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Ольга</cp:lastModifiedBy>
  <cp:revision>3</cp:revision>
  <dcterms:created xsi:type="dcterms:W3CDTF">2024-09-28T15:33:00Z</dcterms:created>
  <dcterms:modified xsi:type="dcterms:W3CDTF">2024-09-30T12:25:00Z</dcterms:modified>
</cp:coreProperties>
</file>