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FF" w:rsidRPr="00983296" w:rsidRDefault="00983296" w:rsidP="00983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</w:pPr>
      <w:bookmarkStart w:id="0" w:name="_GoBack"/>
      <w:r w:rsidRPr="00983296"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  <w:t>Нестерова Е. А., музыкальный руководитель МБДОУ ДС № 40 «Золотая рыбка». Консультация для родителей «</w:t>
      </w:r>
      <w:r w:rsidR="002836FF" w:rsidRPr="00983296"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  <w:t>Как поддержать у ребёнка интерес</w:t>
      </w:r>
    </w:p>
    <w:p w:rsidR="002836FF" w:rsidRPr="00983296" w:rsidRDefault="002836FF" w:rsidP="009832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</w:pPr>
      <w:r w:rsidRPr="00983296"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  <w:t>к музыкальному образованию</w:t>
      </w:r>
      <w:r w:rsidR="00983296" w:rsidRPr="00983296">
        <w:rPr>
          <w:rFonts w:ascii="Times New Roman" w:hAnsi="Times New Roman"/>
          <w:b/>
          <w:iCs/>
          <w:color w:val="000000" w:themeColor="text1"/>
          <w:sz w:val="26"/>
          <w:szCs w:val="26"/>
          <w:lang w:eastAsia="ru-RU"/>
        </w:rPr>
        <w:t>»</w:t>
      </w:r>
    </w:p>
    <w:bookmarkEnd w:id="0"/>
    <w:p w:rsidR="00617208" w:rsidRPr="00983296" w:rsidRDefault="003470FC" w:rsidP="00983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983296">
        <w:rPr>
          <w:rFonts w:ascii="Times New Roman" w:hAnsi="Times New Roman"/>
          <w:iCs/>
          <w:sz w:val="26"/>
          <w:szCs w:val="26"/>
          <w:lang w:eastAsia="ru-RU"/>
        </w:rPr>
        <w:t>Многие родители хотят, чтобы их ребенок был умненьким, удачливым, счастливым, и превзошло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собственных родителей.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В настоящее время 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>пр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>оведено множество исследований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о положительном влиянии музыки на человека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>. Н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>аписано много статей,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>в которых говориться, что увлечение музыкой развивает муз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>ыкальные способности человека и повышает его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>интеллектуальные спо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собности. 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>Музыку любят все. Но родители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, которым </w:t>
      </w:r>
      <w:r w:rsidR="00542386" w:rsidRPr="00983296">
        <w:rPr>
          <w:rFonts w:ascii="Times New Roman" w:hAnsi="Times New Roman"/>
          <w:iCs/>
          <w:sz w:val="26"/>
          <w:szCs w:val="26"/>
          <w:lang w:eastAsia="ru-RU"/>
        </w:rPr>
        <w:t>хорошо известна польза от увлечения музыкой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>, стараются отвергать увлечение музыкой у детей.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>О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ни тщательно ищут другие способности у своего ребенка и стараются загрузить </w:t>
      </w:r>
      <w:r w:rsidR="00542386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их 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иными видами активности. 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>Но почему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? На вопрос: 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>«Почему прекратились музыкальные занятия?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Или почему не хочешь ходить в кружок?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>» звучит стандартный ответ: «Ребенок сам не захотел, у него появились другие увлечения».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Интерес - </w:t>
      </w:r>
      <w:r w:rsidR="00617208" w:rsidRPr="00983296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э</w:t>
      </w:r>
      <w:r w:rsidR="001F13BE" w:rsidRPr="00983296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то очень важное ключевое слово. Ведь для того чтобы появился интерес </w:t>
      </w:r>
      <w:r w:rsidR="004824CA" w:rsidRPr="00983296">
        <w:rPr>
          <w:rFonts w:ascii="Times New Roman" w:hAnsi="Times New Roman"/>
          <w:iCs/>
          <w:sz w:val="26"/>
          <w:szCs w:val="26"/>
          <w:lang w:eastAsia="ru-RU"/>
        </w:rPr>
        <w:t>к занятиям музыкой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>, не требуется большого труда – хорошая музыка в хорошем ис</w:t>
      </w:r>
      <w:r w:rsidR="004824CA" w:rsidRPr="00983296">
        <w:rPr>
          <w:rFonts w:ascii="Times New Roman" w:hAnsi="Times New Roman"/>
          <w:iCs/>
          <w:sz w:val="26"/>
          <w:szCs w:val="26"/>
          <w:lang w:eastAsia="ru-RU"/>
        </w:rPr>
        <w:t>полнении сама сделает свое дело. А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вот</w:t>
      </w:r>
      <w:r w:rsidR="00E32D06" w:rsidRPr="00983296">
        <w:rPr>
          <w:rFonts w:ascii="Times New Roman" w:hAnsi="Times New Roman"/>
          <w:iCs/>
          <w:sz w:val="26"/>
          <w:szCs w:val="26"/>
          <w:lang w:eastAsia="ru-RU"/>
        </w:rPr>
        <w:t>,</w:t>
      </w:r>
      <w:r w:rsidR="002836FF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чтобы сохранить и поддерживать</w:t>
      </w:r>
      <w:r w:rsidR="00617208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интерес, требуются целенаправленная работа</w:t>
      </w:r>
      <w:r w:rsidR="004824CA" w:rsidRPr="00983296">
        <w:rPr>
          <w:rFonts w:ascii="Times New Roman" w:hAnsi="Times New Roman"/>
          <w:iCs/>
          <w:sz w:val="26"/>
          <w:szCs w:val="26"/>
          <w:lang w:eastAsia="ru-RU"/>
        </w:rPr>
        <w:t>, терпение, и</w:t>
      </w:r>
      <w:r w:rsidR="00542386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несомненно, помощь родителей</w:t>
      </w:r>
      <w:r w:rsidR="004824CA" w:rsidRPr="00983296">
        <w:rPr>
          <w:rFonts w:ascii="Times New Roman" w:hAnsi="Times New Roman"/>
          <w:iCs/>
          <w:sz w:val="26"/>
          <w:szCs w:val="26"/>
          <w:lang w:eastAsia="ru-RU"/>
        </w:rPr>
        <w:t>. Если вы просто напеваете, ребенок уже приобщается к музыкальному искусству, и тем самым вы передаёте ему частицу вдохновения. А когда у ребёнка есть брат или сестра, эстетические формы совместного досуга (совместное пение, слушание произведений) могут стать одной из действенных форм укрепления семьи. В результате общения с музыкой ребёнку передаётся её настроения и чувства: радость, тревога, сожаление и грусть, решительность и нежность. В этом сила психологического воздействия музыки, благодаря музыке развивается восприимчивость и чувствительность, формируется гуманное отношение к миру.</w:t>
      </w:r>
      <w:r w:rsidR="003E44E1" w:rsidRPr="00983296">
        <w:rPr>
          <w:sz w:val="26"/>
          <w:szCs w:val="26"/>
        </w:rPr>
        <w:t xml:space="preserve"> </w:t>
      </w:r>
      <w:r w:rsidR="003E44E1" w:rsidRPr="00983296">
        <w:rPr>
          <w:rFonts w:ascii="Times New Roman" w:hAnsi="Times New Roman"/>
          <w:iCs/>
          <w:sz w:val="26"/>
          <w:szCs w:val="26"/>
          <w:lang w:eastAsia="ru-RU"/>
        </w:rPr>
        <w:t>Музыка имеет огромное влияние на человека, одни мелодии заставляют расслабиться, другие, наоборот, питают энергией. На детей музыка также имеет свое влияние. Дело в том, от того что именно слышит и слушает ребёнок, в дальнейшем зависеть его настроение и поведение. Колыбельная, звуки живой природы, голос мамы, спокойная музыка, подскажут ребёнку, что беспокоиться не о чем, и все хорошо. Такая музыка успокаивает ребёнка, умиротворяет. Взрослые должны понимать, что не вся музыка окажется полезной. При ее выборе необходимо ориентироваться на эмоциональную составляющую, чтобы музыка приносила ребёнку спокойствие, радость, а этим требованиям как нельзя лучше отвечает классическая музыка.</w:t>
      </w:r>
    </w:p>
    <w:p w:rsidR="00B91B7D" w:rsidRPr="00983296" w:rsidRDefault="002836FF" w:rsidP="009832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983296">
        <w:rPr>
          <w:rFonts w:ascii="Times New Roman" w:hAnsi="Times New Roman"/>
          <w:iCs/>
          <w:sz w:val="26"/>
          <w:szCs w:val="26"/>
          <w:lang w:eastAsia="ru-RU"/>
        </w:rPr>
        <w:t>Для развития интереса к музыке необходимо создать дома условия, музыкальный уголок, где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</w:t>
      </w:r>
      <w:r w:rsidR="00542386" w:rsidRPr="00983296">
        <w:rPr>
          <w:rFonts w:ascii="Times New Roman" w:hAnsi="Times New Roman"/>
          <w:iCs/>
          <w:sz w:val="26"/>
          <w:szCs w:val="26"/>
          <w:lang w:eastAsia="ru-RU"/>
        </w:rPr>
        <w:t>ы у ребёнка был подход к уголку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>. Хорошо имет</w:t>
      </w:r>
      <w:r w:rsidR="00B91B7D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ь дома различные детские музыкальные инструменты. Хорошо было бы 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приобрести диски из комплекта по слушанию в детском саду, а также «Детский альбом» П.И.Чайковского, </w:t>
      </w:r>
      <w:r w:rsidR="001F13BE" w:rsidRPr="00983296">
        <w:rPr>
          <w:rFonts w:ascii="Times New Roman" w:hAnsi="Times New Roman"/>
          <w:iCs/>
          <w:sz w:val="26"/>
          <w:szCs w:val="26"/>
          <w:lang w:eastAsia="ru-RU"/>
        </w:rPr>
        <w:t>диски с различными зыками природы, которые могут создавать и релаксирующее воздействие на ребёнка. Диски с различными музыкальные сказками, детскими театральными</w:t>
      </w:r>
      <w:r w:rsidR="00B91B7D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1F13BE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постановками. </w:t>
      </w:r>
      <w:r w:rsidR="00B91B7D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А родители, могли бы почитать литературное изложение сказок, тем самым разъясняя сюжет, о котором идёт речь в произведении. В настоящее время огромным подспорьем для развития музыкальности и поддержания интереса служит интернет. </w:t>
      </w:r>
      <w:r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Интернет позволяет это делать, не выходя из дома, </w:t>
      </w:r>
      <w:r w:rsidR="008E503B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найти </w:t>
      </w:r>
      <w:r w:rsidR="004824CA" w:rsidRPr="00983296">
        <w:rPr>
          <w:rFonts w:ascii="Times New Roman" w:hAnsi="Times New Roman"/>
          <w:iCs/>
          <w:sz w:val="26"/>
          <w:szCs w:val="26"/>
          <w:lang w:eastAsia="ru-RU"/>
        </w:rPr>
        <w:t>ту или ину</w:t>
      </w:r>
      <w:r w:rsidR="00B91B7D" w:rsidRPr="00983296">
        <w:rPr>
          <w:rFonts w:ascii="Times New Roman" w:hAnsi="Times New Roman"/>
          <w:iCs/>
          <w:sz w:val="26"/>
          <w:szCs w:val="26"/>
          <w:lang w:eastAsia="ru-RU"/>
        </w:rPr>
        <w:t xml:space="preserve">ю </w:t>
      </w:r>
      <w:r w:rsidR="00B91B7D" w:rsidRPr="00983296">
        <w:rPr>
          <w:rFonts w:ascii="Times New Roman" w:hAnsi="Times New Roman"/>
          <w:iCs/>
          <w:sz w:val="26"/>
          <w:szCs w:val="26"/>
          <w:lang w:eastAsia="ru-RU"/>
        </w:rPr>
        <w:lastRenderedPageBreak/>
        <w:t>песню, произведени</w:t>
      </w:r>
      <w:r w:rsidR="008E503B" w:rsidRPr="00983296">
        <w:rPr>
          <w:rFonts w:ascii="Times New Roman" w:hAnsi="Times New Roman"/>
          <w:iCs/>
          <w:sz w:val="26"/>
          <w:szCs w:val="26"/>
          <w:lang w:eastAsia="ru-RU"/>
        </w:rPr>
        <w:t>е, которое можно спеть прослушать. Или посмотреть интересную театральную постановку.</w:t>
      </w:r>
    </w:p>
    <w:sectPr w:rsidR="00B91B7D" w:rsidRPr="00983296" w:rsidSect="00983296">
      <w:pgSz w:w="11906" w:h="16838"/>
      <w:pgMar w:top="851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70F4D"/>
    <w:rsid w:val="000A7E0B"/>
    <w:rsid w:val="001020BF"/>
    <w:rsid w:val="001362DC"/>
    <w:rsid w:val="0016411E"/>
    <w:rsid w:val="001F13BE"/>
    <w:rsid w:val="002565D5"/>
    <w:rsid w:val="002836FF"/>
    <w:rsid w:val="002A1C8B"/>
    <w:rsid w:val="003470FC"/>
    <w:rsid w:val="00384DF1"/>
    <w:rsid w:val="003E44E1"/>
    <w:rsid w:val="004824CA"/>
    <w:rsid w:val="00485FC5"/>
    <w:rsid w:val="004C73E6"/>
    <w:rsid w:val="005231F7"/>
    <w:rsid w:val="0053116E"/>
    <w:rsid w:val="00542386"/>
    <w:rsid w:val="005507FF"/>
    <w:rsid w:val="00617208"/>
    <w:rsid w:val="00670F4D"/>
    <w:rsid w:val="0069292B"/>
    <w:rsid w:val="006D7FE2"/>
    <w:rsid w:val="006E4984"/>
    <w:rsid w:val="0074131F"/>
    <w:rsid w:val="00843EFE"/>
    <w:rsid w:val="008C1EC5"/>
    <w:rsid w:val="008E503B"/>
    <w:rsid w:val="00911643"/>
    <w:rsid w:val="00982A42"/>
    <w:rsid w:val="00983296"/>
    <w:rsid w:val="009B5F08"/>
    <w:rsid w:val="00A10F09"/>
    <w:rsid w:val="00A805F6"/>
    <w:rsid w:val="00B41F2A"/>
    <w:rsid w:val="00B91B7D"/>
    <w:rsid w:val="00C60202"/>
    <w:rsid w:val="00CC01BC"/>
    <w:rsid w:val="00D94A99"/>
    <w:rsid w:val="00DE4EAA"/>
    <w:rsid w:val="00DF2406"/>
    <w:rsid w:val="00E32D06"/>
    <w:rsid w:val="00E5467D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72340-D9F6-4597-A48C-A6059293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Вешневицкая</cp:lastModifiedBy>
  <cp:revision>30</cp:revision>
  <cp:lastPrinted>2016-11-08T06:38:00Z</cp:lastPrinted>
  <dcterms:created xsi:type="dcterms:W3CDTF">2016-03-05T19:44:00Z</dcterms:created>
  <dcterms:modified xsi:type="dcterms:W3CDTF">2024-11-22T18:19:00Z</dcterms:modified>
</cp:coreProperties>
</file>