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55" w:rsidRDefault="004F4855" w:rsidP="00D523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855" w:rsidRDefault="00F02F77" w:rsidP="00D523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02F77">
        <w:rPr>
          <w:rFonts w:ascii="Times New Roman" w:hAnsi="Times New Roman" w:cs="Times New Roman"/>
          <w:b/>
          <w:sz w:val="28"/>
          <w:szCs w:val="28"/>
        </w:rPr>
        <w:t>Тимченко В.А., Колосова З.П. воспитатели МБДОУ ДС №40 "Золотая рыбк</w:t>
      </w:r>
      <w:r>
        <w:rPr>
          <w:rFonts w:ascii="Times New Roman" w:hAnsi="Times New Roman" w:cs="Times New Roman"/>
          <w:b/>
          <w:sz w:val="28"/>
          <w:szCs w:val="28"/>
        </w:rPr>
        <w:t xml:space="preserve">а" Консультация для </w:t>
      </w:r>
      <w:r w:rsidRPr="00F02F77">
        <w:rPr>
          <w:rFonts w:ascii="Times New Roman" w:hAnsi="Times New Roman" w:cs="Times New Roman"/>
          <w:b/>
          <w:sz w:val="28"/>
          <w:szCs w:val="28"/>
        </w:rPr>
        <w:t>педагогов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108DE" w:rsidRPr="00D802A1">
        <w:rPr>
          <w:rFonts w:ascii="Times New Roman" w:hAnsi="Times New Roman" w:cs="Times New Roman"/>
          <w:b/>
          <w:sz w:val="28"/>
          <w:szCs w:val="28"/>
        </w:rPr>
        <w:t>Развитие художественно – э</w:t>
      </w:r>
      <w:r w:rsidR="004F4855">
        <w:rPr>
          <w:rFonts w:ascii="Times New Roman" w:hAnsi="Times New Roman" w:cs="Times New Roman"/>
          <w:b/>
          <w:sz w:val="28"/>
          <w:szCs w:val="28"/>
        </w:rPr>
        <w:t>с</w:t>
      </w:r>
      <w:r w:rsidR="00D108DE" w:rsidRPr="00D802A1">
        <w:rPr>
          <w:rFonts w:ascii="Times New Roman" w:hAnsi="Times New Roman" w:cs="Times New Roman"/>
          <w:b/>
          <w:sz w:val="28"/>
          <w:szCs w:val="28"/>
        </w:rPr>
        <w:t>тетических чувств у дошкольников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108DE" w:rsidRPr="00D802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1F0E5A" w:rsidRPr="002C6C53" w:rsidRDefault="00D108DE" w:rsidP="00F02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>Уже с раннего возраста у ребёнка должно развиваться чувство прекрасного,</w:t>
      </w:r>
      <w:r w:rsidR="004F4855">
        <w:rPr>
          <w:rFonts w:ascii="Times New Roman" w:hAnsi="Times New Roman" w:cs="Times New Roman"/>
          <w:sz w:val="28"/>
          <w:szCs w:val="28"/>
        </w:rPr>
        <w:t xml:space="preserve"> </w:t>
      </w:r>
      <w:r w:rsidR="001F0E5A" w:rsidRPr="002C6C53">
        <w:rPr>
          <w:rFonts w:ascii="Times New Roman" w:hAnsi="Times New Roman" w:cs="Times New Roman"/>
          <w:sz w:val="28"/>
          <w:szCs w:val="28"/>
        </w:rPr>
        <w:t>высокие эстетические вкусы, умени</w:t>
      </w:r>
      <w:r w:rsidR="004F4855">
        <w:rPr>
          <w:rFonts w:ascii="Times New Roman" w:hAnsi="Times New Roman" w:cs="Times New Roman"/>
          <w:sz w:val="28"/>
          <w:szCs w:val="28"/>
        </w:rPr>
        <w:t xml:space="preserve">е понимать и ценить произведению </w:t>
      </w:r>
      <w:r w:rsidR="001F0E5A" w:rsidRPr="002C6C53">
        <w:rPr>
          <w:rFonts w:ascii="Times New Roman" w:hAnsi="Times New Roman" w:cs="Times New Roman"/>
          <w:sz w:val="28"/>
          <w:szCs w:val="28"/>
        </w:rPr>
        <w:t>искусства, красоту и богатство родной природы.</w:t>
      </w:r>
    </w:p>
    <w:p w:rsidR="001F0E5A" w:rsidRPr="002C6C53" w:rsidRDefault="001F0E5A" w:rsidP="00F02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>Художественно – эстетическое образование – сложный длительный процесс, овладеют разными видами художественной деятельности, конструирование, музыки….</w:t>
      </w:r>
    </w:p>
    <w:p w:rsidR="00A270E4" w:rsidRPr="002C6C53" w:rsidRDefault="00141FEE" w:rsidP="00F02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 xml:space="preserve">Для решения задач нравственно – эстетического образования в группе компенсирующей направленности для детей с нарушением опорно </w:t>
      </w:r>
      <w:r w:rsidR="009F3ADD" w:rsidRPr="002C6C53">
        <w:rPr>
          <w:rFonts w:ascii="Times New Roman" w:hAnsi="Times New Roman" w:cs="Times New Roman"/>
          <w:sz w:val="28"/>
          <w:szCs w:val="28"/>
        </w:rPr>
        <w:t>–</w:t>
      </w:r>
      <w:r w:rsidRPr="002C6C53">
        <w:rPr>
          <w:rFonts w:ascii="Times New Roman" w:hAnsi="Times New Roman" w:cs="Times New Roman"/>
          <w:sz w:val="28"/>
          <w:szCs w:val="28"/>
        </w:rPr>
        <w:t xml:space="preserve"> дви</w:t>
      </w:r>
      <w:r w:rsidR="009F3ADD" w:rsidRPr="002C6C53">
        <w:rPr>
          <w:rFonts w:ascii="Times New Roman" w:hAnsi="Times New Roman" w:cs="Times New Roman"/>
          <w:sz w:val="28"/>
          <w:szCs w:val="28"/>
        </w:rPr>
        <w:t>гательного аппарата, мы создаём соответствующие условия, продумываем организацию  воспитательно – образовательного процесса, находим  новые формы работы с детьми, проектный метод, личностно –ориентированный подход. С родителями проводим нетрадиционные родительские с</w:t>
      </w:r>
      <w:r w:rsidR="00A270E4" w:rsidRPr="002C6C53">
        <w:rPr>
          <w:rFonts w:ascii="Times New Roman" w:hAnsi="Times New Roman" w:cs="Times New Roman"/>
          <w:sz w:val="28"/>
          <w:szCs w:val="28"/>
        </w:rPr>
        <w:t>о</w:t>
      </w:r>
      <w:r w:rsidR="009F3ADD" w:rsidRPr="002C6C53">
        <w:rPr>
          <w:rFonts w:ascii="Times New Roman" w:hAnsi="Times New Roman" w:cs="Times New Roman"/>
          <w:sz w:val="28"/>
          <w:szCs w:val="28"/>
        </w:rPr>
        <w:t>брания.</w:t>
      </w:r>
      <w:r w:rsidR="009068E4">
        <w:rPr>
          <w:rFonts w:ascii="Times New Roman" w:hAnsi="Times New Roman" w:cs="Times New Roman"/>
          <w:sz w:val="28"/>
          <w:szCs w:val="28"/>
        </w:rPr>
        <w:t xml:space="preserve"> </w:t>
      </w:r>
      <w:r w:rsidR="009F3ADD" w:rsidRPr="002C6C53">
        <w:rPr>
          <w:rFonts w:ascii="Times New Roman" w:hAnsi="Times New Roman" w:cs="Times New Roman"/>
          <w:sz w:val="28"/>
          <w:szCs w:val="28"/>
        </w:rPr>
        <w:t>Создаём в группе условия,</w:t>
      </w:r>
      <w:r w:rsidR="009068E4">
        <w:rPr>
          <w:rFonts w:ascii="Times New Roman" w:hAnsi="Times New Roman" w:cs="Times New Roman"/>
          <w:sz w:val="28"/>
          <w:szCs w:val="28"/>
        </w:rPr>
        <w:t xml:space="preserve"> </w:t>
      </w:r>
      <w:r w:rsidR="00A270E4" w:rsidRPr="002C6C53">
        <w:rPr>
          <w:rFonts w:ascii="Times New Roman" w:hAnsi="Times New Roman" w:cs="Times New Roman"/>
          <w:sz w:val="28"/>
          <w:szCs w:val="28"/>
        </w:rPr>
        <w:t>где</w:t>
      </w:r>
      <w:r w:rsidR="009068E4">
        <w:rPr>
          <w:rFonts w:ascii="Times New Roman" w:hAnsi="Times New Roman" w:cs="Times New Roman"/>
          <w:sz w:val="28"/>
          <w:szCs w:val="28"/>
        </w:rPr>
        <w:t xml:space="preserve"> </w:t>
      </w:r>
      <w:r w:rsidR="00A270E4" w:rsidRPr="002C6C53">
        <w:rPr>
          <w:rFonts w:ascii="Times New Roman" w:hAnsi="Times New Roman" w:cs="Times New Roman"/>
          <w:sz w:val="28"/>
          <w:szCs w:val="28"/>
        </w:rPr>
        <w:t>эстетическое, художественное образование являлось как бы</w:t>
      </w:r>
      <w:r w:rsidR="00E1414E" w:rsidRPr="002C6C53">
        <w:rPr>
          <w:rFonts w:ascii="Times New Roman" w:hAnsi="Times New Roman" w:cs="Times New Roman"/>
          <w:sz w:val="28"/>
          <w:szCs w:val="28"/>
        </w:rPr>
        <w:t xml:space="preserve"> фоном общевоспитательной работы</w:t>
      </w:r>
      <w:r w:rsidR="00A270E4" w:rsidRPr="002C6C53">
        <w:rPr>
          <w:rFonts w:ascii="Times New Roman" w:hAnsi="Times New Roman" w:cs="Times New Roman"/>
          <w:sz w:val="28"/>
          <w:szCs w:val="28"/>
        </w:rPr>
        <w:t>, чтобы ребёнок, переступал порог детского сада, попадал в обстановку, способствующую развитию эстетического вкуса, и мог бы заниматься художественной деятельностью в групповой комнате. Что мы делаем?</w:t>
      </w:r>
    </w:p>
    <w:p w:rsidR="009406ED" w:rsidRPr="002C6C53" w:rsidRDefault="00A270E4" w:rsidP="00F02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 xml:space="preserve">В центре художественного творчества размещаем мольберты, необходимое оборудование для творчества, на </w:t>
      </w:r>
      <w:r w:rsidR="009406ED" w:rsidRPr="002C6C53">
        <w:rPr>
          <w:rFonts w:ascii="Times New Roman" w:hAnsi="Times New Roman" w:cs="Times New Roman"/>
          <w:sz w:val="28"/>
          <w:szCs w:val="28"/>
        </w:rPr>
        <w:t>стенах – фразы (для рисования мелками, аппликации).</w:t>
      </w:r>
      <w:r w:rsidR="00F02F77">
        <w:rPr>
          <w:rFonts w:ascii="Times New Roman" w:hAnsi="Times New Roman" w:cs="Times New Roman"/>
          <w:sz w:val="28"/>
          <w:szCs w:val="28"/>
        </w:rPr>
        <w:t xml:space="preserve"> </w:t>
      </w:r>
      <w:r w:rsidR="00F02F77" w:rsidRPr="002C6C53">
        <w:rPr>
          <w:rFonts w:ascii="Times New Roman" w:hAnsi="Times New Roman" w:cs="Times New Roman"/>
          <w:sz w:val="28"/>
          <w:szCs w:val="28"/>
        </w:rPr>
        <w:t>Установили индивидуальные</w:t>
      </w:r>
      <w:r w:rsidR="004F4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6ED" w:rsidRPr="002C6C53">
        <w:rPr>
          <w:rFonts w:ascii="Times New Roman" w:hAnsi="Times New Roman" w:cs="Times New Roman"/>
          <w:sz w:val="28"/>
          <w:szCs w:val="28"/>
        </w:rPr>
        <w:t>фланелеграфы</w:t>
      </w:r>
      <w:proofErr w:type="spellEnd"/>
      <w:r w:rsidR="009406ED" w:rsidRPr="002C6C53">
        <w:rPr>
          <w:rFonts w:ascii="Times New Roman" w:hAnsi="Times New Roman" w:cs="Times New Roman"/>
          <w:sz w:val="28"/>
          <w:szCs w:val="28"/>
        </w:rPr>
        <w:t>, разной формы с набором геометрических сюжетных фигур</w:t>
      </w:r>
      <w:r w:rsidR="003F6E30" w:rsidRPr="002C6C53">
        <w:rPr>
          <w:rFonts w:ascii="Times New Roman" w:hAnsi="Times New Roman" w:cs="Times New Roman"/>
          <w:sz w:val="28"/>
          <w:szCs w:val="28"/>
        </w:rPr>
        <w:t>.</w:t>
      </w:r>
      <w:r w:rsidR="004F4855">
        <w:rPr>
          <w:rFonts w:ascii="Times New Roman" w:hAnsi="Times New Roman" w:cs="Times New Roman"/>
          <w:sz w:val="28"/>
          <w:szCs w:val="28"/>
        </w:rPr>
        <w:t xml:space="preserve"> </w:t>
      </w:r>
      <w:r w:rsidR="009406ED" w:rsidRPr="002C6C53">
        <w:rPr>
          <w:rFonts w:ascii="Times New Roman" w:hAnsi="Times New Roman" w:cs="Times New Roman"/>
          <w:sz w:val="28"/>
          <w:szCs w:val="28"/>
        </w:rPr>
        <w:t>Разметили  условия для разнообразной художественной деятельности, которой дети занимаются, как под руководством воспитателя, так и по собственной инициативе.</w:t>
      </w:r>
    </w:p>
    <w:p w:rsidR="003A2532" w:rsidRPr="002C6C53" w:rsidRDefault="009406ED" w:rsidP="00F02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>Для формирования творчества в рисовании, лепке, а</w:t>
      </w:r>
      <w:r w:rsidR="00C8005E" w:rsidRPr="002C6C53">
        <w:rPr>
          <w:rFonts w:ascii="Times New Roman" w:hAnsi="Times New Roman" w:cs="Times New Roman"/>
          <w:sz w:val="28"/>
          <w:szCs w:val="28"/>
        </w:rPr>
        <w:t>ппликации, большое значение в моей работе имеет художественно слова, музыка.</w:t>
      </w:r>
      <w:r w:rsidR="00F02F77">
        <w:rPr>
          <w:rFonts w:ascii="Times New Roman" w:hAnsi="Times New Roman" w:cs="Times New Roman"/>
          <w:sz w:val="28"/>
          <w:szCs w:val="28"/>
        </w:rPr>
        <w:t xml:space="preserve"> </w:t>
      </w:r>
      <w:r w:rsidR="003A2532" w:rsidRPr="002C6C53">
        <w:rPr>
          <w:rFonts w:ascii="Times New Roman" w:hAnsi="Times New Roman" w:cs="Times New Roman"/>
          <w:sz w:val="28"/>
          <w:szCs w:val="28"/>
        </w:rPr>
        <w:t>Поэтому в детской деятельности при необходимости использую музыку. Для этого в группе имеется магнитофон. Фонотека подбирается и систематизируется по возрастным группам. Сюда входят п</w:t>
      </w:r>
      <w:r w:rsidR="00F02F77">
        <w:rPr>
          <w:rFonts w:ascii="Times New Roman" w:hAnsi="Times New Roman" w:cs="Times New Roman"/>
          <w:sz w:val="28"/>
          <w:szCs w:val="28"/>
        </w:rPr>
        <w:t>роизведения П.Чайковского, А. Вива</w:t>
      </w:r>
      <w:r w:rsidR="003A2532" w:rsidRPr="002C6C53">
        <w:rPr>
          <w:rFonts w:ascii="Times New Roman" w:hAnsi="Times New Roman" w:cs="Times New Roman"/>
          <w:sz w:val="28"/>
          <w:szCs w:val="28"/>
        </w:rPr>
        <w:t>льди, Г. Свиридова, и др., современная инструментальная музыка, запись “голосов природы” (шум ветра, море, птичьих голосов и т.д.).</w:t>
      </w:r>
    </w:p>
    <w:p w:rsidR="00686BF9" w:rsidRPr="002C6C53" w:rsidRDefault="003A2532" w:rsidP="00F02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>Благодаря этому, мы создаем у детей эмоциональный н</w:t>
      </w:r>
      <w:r w:rsidR="00F02F77">
        <w:rPr>
          <w:rFonts w:ascii="Times New Roman" w:hAnsi="Times New Roman" w:cs="Times New Roman"/>
          <w:sz w:val="28"/>
          <w:szCs w:val="28"/>
        </w:rPr>
        <w:t>астрой, вызывая у детей желание</w:t>
      </w:r>
      <w:r w:rsidRPr="002C6C53">
        <w:rPr>
          <w:rFonts w:ascii="Times New Roman" w:hAnsi="Times New Roman" w:cs="Times New Roman"/>
          <w:sz w:val="28"/>
          <w:szCs w:val="28"/>
        </w:rPr>
        <w:t xml:space="preserve"> самостоятельно передавать образ в своей работе. Например, прежде чем нарисовать праздничную улицу города, дети пою</w:t>
      </w:r>
      <w:r w:rsidR="00A815AF">
        <w:rPr>
          <w:rFonts w:ascii="Times New Roman" w:hAnsi="Times New Roman" w:cs="Times New Roman"/>
          <w:sz w:val="28"/>
          <w:szCs w:val="28"/>
        </w:rPr>
        <w:t>т песню о празднике, читают стихи.</w:t>
      </w:r>
      <w:r w:rsidR="00FB28DA" w:rsidRPr="002C6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A5D" w:rsidRPr="002C6C53" w:rsidRDefault="00686BF9" w:rsidP="00F02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>Свои впечатления и новые знания дети передавали в художественно – продуктивной деятельности, используя нетрадиционные виды рисования,</w:t>
      </w:r>
      <w:r w:rsidR="00F02F77">
        <w:rPr>
          <w:rFonts w:ascii="Times New Roman" w:hAnsi="Times New Roman" w:cs="Times New Roman"/>
          <w:sz w:val="28"/>
          <w:szCs w:val="28"/>
        </w:rPr>
        <w:t xml:space="preserve"> </w:t>
      </w:r>
      <w:r w:rsidRPr="002C6C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C6C53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2C6C53">
        <w:rPr>
          <w:rFonts w:ascii="Times New Roman" w:hAnsi="Times New Roman" w:cs="Times New Roman"/>
          <w:sz w:val="28"/>
          <w:szCs w:val="28"/>
        </w:rPr>
        <w:t>, рисование по мягкой бумаге, пальчики – кисти</w:t>
      </w:r>
      <w:proofErr w:type="gramStart"/>
      <w:r w:rsidRPr="002C6C53">
        <w:rPr>
          <w:rFonts w:ascii="Times New Roman" w:hAnsi="Times New Roman" w:cs="Times New Roman"/>
          <w:sz w:val="28"/>
          <w:szCs w:val="28"/>
        </w:rPr>
        <w:t>).Элементы</w:t>
      </w:r>
      <w:proofErr w:type="gramEnd"/>
      <w:r w:rsidRPr="002C6C53">
        <w:rPr>
          <w:rFonts w:ascii="Times New Roman" w:hAnsi="Times New Roman" w:cs="Times New Roman"/>
          <w:sz w:val="28"/>
          <w:szCs w:val="28"/>
        </w:rPr>
        <w:t xml:space="preserve"> художественного творчества, используем во многих видах деятельности в </w:t>
      </w:r>
      <w:r w:rsidRPr="002C6C53">
        <w:rPr>
          <w:rFonts w:ascii="Times New Roman" w:hAnsi="Times New Roman" w:cs="Times New Roman"/>
          <w:sz w:val="28"/>
          <w:szCs w:val="28"/>
        </w:rPr>
        <w:lastRenderedPageBreak/>
        <w:t>качестве интеграции.</w:t>
      </w:r>
      <w:r w:rsidR="004823A7">
        <w:rPr>
          <w:rFonts w:ascii="Times New Roman" w:hAnsi="Times New Roman" w:cs="Times New Roman"/>
          <w:sz w:val="28"/>
          <w:szCs w:val="28"/>
        </w:rPr>
        <w:t xml:space="preserve"> </w:t>
      </w:r>
      <w:r w:rsidRPr="002C6C53">
        <w:rPr>
          <w:rFonts w:ascii="Times New Roman" w:hAnsi="Times New Roman" w:cs="Times New Roman"/>
          <w:sz w:val="28"/>
          <w:szCs w:val="28"/>
        </w:rPr>
        <w:t>Например, во время деятельности познавательного цикла, дети рисуют или лепят, то о чем узнали. Ведь</w:t>
      </w:r>
      <w:r w:rsidR="00C76A5D" w:rsidRPr="002C6C53">
        <w:rPr>
          <w:rFonts w:ascii="Times New Roman" w:hAnsi="Times New Roman" w:cs="Times New Roman"/>
          <w:sz w:val="28"/>
          <w:szCs w:val="28"/>
        </w:rPr>
        <w:t xml:space="preserve"> детя</w:t>
      </w:r>
      <w:r w:rsidR="00F02F77">
        <w:rPr>
          <w:rFonts w:ascii="Times New Roman" w:hAnsi="Times New Roman" w:cs="Times New Roman"/>
          <w:sz w:val="28"/>
          <w:szCs w:val="28"/>
        </w:rPr>
        <w:t>м с ограниченными возможностями</w:t>
      </w:r>
      <w:r w:rsidR="00C76A5D" w:rsidRPr="002C6C53">
        <w:rPr>
          <w:rFonts w:ascii="Times New Roman" w:hAnsi="Times New Roman" w:cs="Times New Roman"/>
          <w:sz w:val="28"/>
          <w:szCs w:val="28"/>
        </w:rPr>
        <w:t xml:space="preserve"> необходимо развивать мелкую моторику рук.</w:t>
      </w:r>
    </w:p>
    <w:p w:rsidR="003B5362" w:rsidRPr="002C6C53" w:rsidRDefault="00C76A5D" w:rsidP="00F02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>Главное внимание уделяем формированию  у детей нравственно – волевых качеств личности, художественно – образного восприятия изобразительного искусства, художественно – образного начала в рисунках,</w:t>
      </w:r>
      <w:r w:rsidR="004823A7">
        <w:rPr>
          <w:rFonts w:ascii="Times New Roman" w:hAnsi="Times New Roman" w:cs="Times New Roman"/>
          <w:sz w:val="28"/>
          <w:szCs w:val="28"/>
        </w:rPr>
        <w:t xml:space="preserve"> </w:t>
      </w:r>
      <w:r w:rsidRPr="002C6C53">
        <w:rPr>
          <w:rFonts w:ascii="Times New Roman" w:hAnsi="Times New Roman" w:cs="Times New Roman"/>
          <w:sz w:val="28"/>
          <w:szCs w:val="28"/>
        </w:rPr>
        <w:t xml:space="preserve">лепке, аппликации. </w:t>
      </w:r>
      <w:r w:rsidR="003B5362" w:rsidRPr="002C6C53">
        <w:rPr>
          <w:rFonts w:ascii="Times New Roman" w:hAnsi="Times New Roman" w:cs="Times New Roman"/>
          <w:sz w:val="28"/>
          <w:szCs w:val="28"/>
        </w:rPr>
        <w:t>Рассматриваем и такие вопросы, как сочетание разных способов изображения предметов и явлений действительности (графических, пластических, декоративно – силуэтных), соотношение творчества и обучение в занятиях разного характера, используем методы развивающего обучения.</w:t>
      </w:r>
    </w:p>
    <w:p w:rsidR="000053B8" w:rsidRPr="002C6C53" w:rsidRDefault="003B5362" w:rsidP="00F02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>Мы  проводим с родителями беседы, консультации, п</w:t>
      </w:r>
      <w:r w:rsidR="000053B8" w:rsidRPr="002C6C53">
        <w:rPr>
          <w:rFonts w:ascii="Times New Roman" w:hAnsi="Times New Roman" w:cs="Times New Roman"/>
          <w:sz w:val="28"/>
          <w:szCs w:val="28"/>
        </w:rPr>
        <w:t>редлагаем разнообразные домашние</w:t>
      </w:r>
      <w:r w:rsidRPr="002C6C53">
        <w:rPr>
          <w:rFonts w:ascii="Times New Roman" w:hAnsi="Times New Roman" w:cs="Times New Roman"/>
          <w:sz w:val="28"/>
          <w:szCs w:val="28"/>
        </w:rPr>
        <w:t xml:space="preserve"> задания, рекоме</w:t>
      </w:r>
      <w:r w:rsidR="000053B8" w:rsidRPr="002C6C53">
        <w:rPr>
          <w:rFonts w:ascii="Times New Roman" w:hAnsi="Times New Roman" w:cs="Times New Roman"/>
          <w:sz w:val="28"/>
          <w:szCs w:val="28"/>
        </w:rPr>
        <w:t>ндуемые для каждого ребенка.</w:t>
      </w:r>
      <w:r w:rsidR="00A815AF">
        <w:rPr>
          <w:rFonts w:ascii="Times New Roman" w:hAnsi="Times New Roman" w:cs="Times New Roman"/>
          <w:sz w:val="28"/>
          <w:szCs w:val="28"/>
        </w:rPr>
        <w:t xml:space="preserve"> </w:t>
      </w:r>
      <w:r w:rsidR="000053B8" w:rsidRPr="002C6C53">
        <w:rPr>
          <w:rFonts w:ascii="Times New Roman" w:hAnsi="Times New Roman" w:cs="Times New Roman"/>
          <w:sz w:val="28"/>
          <w:szCs w:val="28"/>
        </w:rPr>
        <w:t>В результате такой работе родители приобщают к художественному образованию детей: стараются быть с ними в музеях, в выставочных залах. Работы ребенка украшают интерьер квартиры, используют рисунки детей при оформлении помещений к празднику, для подарков родителей, сверстникам.</w:t>
      </w:r>
    </w:p>
    <w:p w:rsidR="00AB52CF" w:rsidRPr="002C6C53" w:rsidRDefault="00AB52CF" w:rsidP="00F02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 xml:space="preserve">- </w:t>
      </w:r>
      <w:r w:rsidR="000053B8" w:rsidRPr="002C6C53">
        <w:rPr>
          <w:rFonts w:ascii="Times New Roman" w:hAnsi="Times New Roman" w:cs="Times New Roman"/>
          <w:sz w:val="28"/>
          <w:szCs w:val="28"/>
        </w:rPr>
        <w:t xml:space="preserve">Развиваем  интерес, внимание, любознательность. </w:t>
      </w:r>
      <w:r w:rsidRPr="002C6C53">
        <w:rPr>
          <w:rFonts w:ascii="Times New Roman" w:hAnsi="Times New Roman" w:cs="Times New Roman"/>
          <w:sz w:val="28"/>
          <w:szCs w:val="28"/>
        </w:rPr>
        <w:t>Э</w:t>
      </w:r>
      <w:r w:rsidR="000053B8" w:rsidRPr="002C6C53">
        <w:rPr>
          <w:rFonts w:ascii="Times New Roman" w:hAnsi="Times New Roman" w:cs="Times New Roman"/>
          <w:sz w:val="28"/>
          <w:szCs w:val="28"/>
        </w:rPr>
        <w:t>мо</w:t>
      </w:r>
      <w:r w:rsidRPr="002C6C53">
        <w:rPr>
          <w:rFonts w:ascii="Times New Roman" w:hAnsi="Times New Roman" w:cs="Times New Roman"/>
          <w:sz w:val="28"/>
          <w:szCs w:val="28"/>
        </w:rPr>
        <w:t>циональный отклик на отдельные эстетические свойства и качества предметов, окружающий действительность;</w:t>
      </w:r>
    </w:p>
    <w:p w:rsidR="00AB52CF" w:rsidRPr="002C6C53" w:rsidRDefault="00AB52CF" w:rsidP="00F02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>- Формируем умение рассматривать картинку,</w:t>
      </w:r>
      <w:r w:rsidR="00F02F77">
        <w:rPr>
          <w:rFonts w:ascii="Times New Roman" w:hAnsi="Times New Roman" w:cs="Times New Roman"/>
          <w:sz w:val="28"/>
          <w:szCs w:val="28"/>
        </w:rPr>
        <w:t xml:space="preserve"> </w:t>
      </w:r>
      <w:r w:rsidRPr="002C6C53">
        <w:rPr>
          <w:rFonts w:ascii="Times New Roman" w:hAnsi="Times New Roman" w:cs="Times New Roman"/>
          <w:sz w:val="28"/>
          <w:szCs w:val="28"/>
        </w:rPr>
        <w:t>узнавать в изображенном знакомые образы предметов, живых объектов, понимать сюжет, эмоционально и эстетически реагировать, сопереживать героям;</w:t>
      </w:r>
    </w:p>
    <w:p w:rsidR="000A51A5" w:rsidRPr="002C6C53" w:rsidRDefault="000A51A5" w:rsidP="00F02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>-  Знакомим с произведениями прикладного искусства, которые составляют эстетическую среду, формируя эмоциональную отзывчивост</w:t>
      </w:r>
      <w:r w:rsidR="004823A7">
        <w:rPr>
          <w:rFonts w:ascii="Times New Roman" w:hAnsi="Times New Roman" w:cs="Times New Roman"/>
          <w:sz w:val="28"/>
          <w:szCs w:val="28"/>
        </w:rPr>
        <w:t xml:space="preserve">ь, </w:t>
      </w:r>
      <w:r w:rsidRPr="002C6C53">
        <w:rPr>
          <w:rFonts w:ascii="Times New Roman" w:hAnsi="Times New Roman" w:cs="Times New Roman"/>
          <w:sz w:val="28"/>
          <w:szCs w:val="28"/>
        </w:rPr>
        <w:t>видение таких средств выразительности, как цвет и цветовой ритм. Красоту цветовых пятен, выразительность линий, объемность пластических образов дети познают, прежде всего, в процессе собственного художественного о</w:t>
      </w:r>
      <w:r w:rsidR="004823A7">
        <w:rPr>
          <w:rFonts w:ascii="Times New Roman" w:hAnsi="Times New Roman" w:cs="Times New Roman"/>
          <w:sz w:val="28"/>
          <w:szCs w:val="28"/>
        </w:rPr>
        <w:t>пыта.</w:t>
      </w:r>
      <w:r w:rsidRPr="002C6C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72A2" w:rsidRPr="002C6C53" w:rsidRDefault="00DC2DE0" w:rsidP="00F02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>Рисунки используем для создания панорамы или на декоративно оформленн</w:t>
      </w:r>
      <w:r w:rsidR="002F72A2" w:rsidRPr="002C6C53">
        <w:rPr>
          <w:rFonts w:ascii="Times New Roman" w:hAnsi="Times New Roman" w:cs="Times New Roman"/>
          <w:sz w:val="28"/>
          <w:szCs w:val="28"/>
        </w:rPr>
        <w:t>ых салфетках дети расставляют вылепленные и украшенные узором чашечки. Всё это пробуждает  детей к творческой деятельности.</w:t>
      </w:r>
    </w:p>
    <w:p w:rsidR="00403303" w:rsidRPr="002C6C53" w:rsidRDefault="00DA4031" w:rsidP="00F02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 xml:space="preserve">Основная цель работы – приобщение детей к прекрасному, воспитания любви и интереса к изобразительному искусству. Показ произведений искусства дает возможность знакомить детей с навыками для них явлениями в общественной жизни, природе, быту. В это же время изобразительное искусство обогащает представление об известных предметах. </w:t>
      </w:r>
    </w:p>
    <w:p w:rsidR="00403303" w:rsidRPr="002C6C53" w:rsidRDefault="00403303" w:rsidP="00F02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 xml:space="preserve">Учим различать и правильно использовать цвета и их оттенки, закрепляем навыки работы с акварелью. Продолжаем учить смешивать краски гуашь, акварель для получения новых оттенков. Учим использовать тональные сочетания одного и того же цвета. </w:t>
      </w:r>
    </w:p>
    <w:p w:rsidR="002132D8" w:rsidRPr="002C6C53" w:rsidRDefault="002132D8" w:rsidP="00F02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 xml:space="preserve">К концу пребывания в детском саду дети достигают определенного уровня художественного развития: эмоционально воспринимают содержание </w:t>
      </w:r>
      <w:r w:rsidRPr="002C6C53">
        <w:rPr>
          <w:rFonts w:ascii="Times New Roman" w:hAnsi="Times New Roman" w:cs="Times New Roman"/>
          <w:sz w:val="28"/>
          <w:szCs w:val="28"/>
        </w:rPr>
        <w:lastRenderedPageBreak/>
        <w:t>произведения, запоминают и узнают знакомые картин, иллюстрации, народные игрушки; замечают изобразительно – выразительные средства (ритм, цвет, форму, композицию и т. д.), с помощью этих средств, создают образ в рисунке, в лепке и аппликации: оценивают то, что получилось, отмечают выразительность формы, линии, силуэта, цветового сочетания, симметричность, декоративного узора, орнаментальной</w:t>
      </w:r>
      <w:r w:rsidR="004823A7">
        <w:rPr>
          <w:rFonts w:ascii="Times New Roman" w:hAnsi="Times New Roman" w:cs="Times New Roman"/>
          <w:sz w:val="28"/>
          <w:szCs w:val="28"/>
        </w:rPr>
        <w:t xml:space="preserve"> аппликации.</w:t>
      </w:r>
    </w:p>
    <w:p w:rsidR="0097049E" w:rsidRPr="002C6C53" w:rsidRDefault="0097049E" w:rsidP="00D523FC">
      <w:pPr>
        <w:pStyle w:val="a3"/>
        <w:spacing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7049E" w:rsidRPr="002C6C53" w:rsidSect="007C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A09DF"/>
    <w:multiLevelType w:val="hybridMultilevel"/>
    <w:tmpl w:val="EDF68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E48"/>
    <w:rsid w:val="000053B8"/>
    <w:rsid w:val="000A51A5"/>
    <w:rsid w:val="000F4D77"/>
    <w:rsid w:val="001034F4"/>
    <w:rsid w:val="00141FEE"/>
    <w:rsid w:val="001F0E5A"/>
    <w:rsid w:val="002132D8"/>
    <w:rsid w:val="002C6C53"/>
    <w:rsid w:val="002F72A2"/>
    <w:rsid w:val="00311660"/>
    <w:rsid w:val="003A2532"/>
    <w:rsid w:val="003B5362"/>
    <w:rsid w:val="003F6E30"/>
    <w:rsid w:val="00403303"/>
    <w:rsid w:val="00461487"/>
    <w:rsid w:val="004823A7"/>
    <w:rsid w:val="004F4855"/>
    <w:rsid w:val="00616064"/>
    <w:rsid w:val="00686BF9"/>
    <w:rsid w:val="006B4325"/>
    <w:rsid w:val="007056B7"/>
    <w:rsid w:val="00790ABF"/>
    <w:rsid w:val="007C52EB"/>
    <w:rsid w:val="009068E4"/>
    <w:rsid w:val="009406ED"/>
    <w:rsid w:val="0097049E"/>
    <w:rsid w:val="009F3ADD"/>
    <w:rsid w:val="00A270E4"/>
    <w:rsid w:val="00A61E48"/>
    <w:rsid w:val="00A815AF"/>
    <w:rsid w:val="00AB52CF"/>
    <w:rsid w:val="00C76A5D"/>
    <w:rsid w:val="00C8005E"/>
    <w:rsid w:val="00D108DE"/>
    <w:rsid w:val="00D523FC"/>
    <w:rsid w:val="00D802A1"/>
    <w:rsid w:val="00D95AD8"/>
    <w:rsid w:val="00DA4031"/>
    <w:rsid w:val="00DA6664"/>
    <w:rsid w:val="00DC2DE0"/>
    <w:rsid w:val="00DF2264"/>
    <w:rsid w:val="00E1414E"/>
    <w:rsid w:val="00F02F77"/>
    <w:rsid w:val="00F05D5A"/>
    <w:rsid w:val="00F851F8"/>
    <w:rsid w:val="00FB28DA"/>
    <w:rsid w:val="00FF6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2438F-A522-4522-BACF-42747799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2183-17DC-486A-823F-ACAD161B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</dc:creator>
  <cp:keywords/>
  <dc:description/>
  <cp:lastModifiedBy>Ольга Вешневицкая</cp:lastModifiedBy>
  <cp:revision>27</cp:revision>
  <dcterms:created xsi:type="dcterms:W3CDTF">2014-04-02T09:07:00Z</dcterms:created>
  <dcterms:modified xsi:type="dcterms:W3CDTF">2024-12-10T17:30:00Z</dcterms:modified>
</cp:coreProperties>
</file>